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54" w:rsidRDefault="008E7254" w:rsidP="008E7254">
      <w:pPr>
        <w:pStyle w:val="NormalWeb"/>
        <w:spacing w:before="0" w:beforeAutospacing="0" w:after="0" w:afterAutospacing="0"/>
        <w:jc w:val="center"/>
        <w:rPr>
          <w:rStyle w:val="Strong"/>
          <w:color w:val="000000"/>
          <w:sz w:val="36"/>
          <w:szCs w:val="36"/>
        </w:rPr>
      </w:pPr>
      <w:bookmarkStart w:id="0" w:name="_GoBack"/>
      <w:bookmarkEnd w:id="0"/>
      <w:r>
        <w:rPr>
          <w:rStyle w:val="Strong"/>
          <w:color w:val="000000"/>
          <w:sz w:val="36"/>
          <w:szCs w:val="36"/>
        </w:rPr>
        <w:t>Rayon Lennon</w:t>
      </w:r>
    </w:p>
    <w:p w:rsidR="008E7254" w:rsidRDefault="008E7254" w:rsidP="008E7254">
      <w:pPr>
        <w:pStyle w:val="NormalWeb"/>
        <w:spacing w:before="0" w:beforeAutospacing="0" w:after="0" w:afterAutospacing="0"/>
        <w:jc w:val="center"/>
      </w:pPr>
    </w:p>
    <w:p w:rsidR="008E7254" w:rsidRPr="00130702" w:rsidRDefault="008E7254" w:rsidP="008E7254">
      <w:pPr>
        <w:pStyle w:val="NormalWeb"/>
        <w:spacing w:before="0" w:beforeAutospacing="0" w:after="0" w:afterAutospacing="0"/>
        <w:jc w:val="center"/>
      </w:pPr>
      <w:r>
        <w:t>358 Edgewood Avenue, New Haven, CT</w:t>
      </w:r>
      <w:r w:rsidRPr="00130702">
        <w:t>    •   </w:t>
      </w:r>
      <w:r w:rsidRPr="00D8766B">
        <w:t>Mrwrite25</w:t>
      </w:r>
      <w:r>
        <w:t>@gmail.com</w:t>
      </w:r>
      <w:r w:rsidRPr="00130702">
        <w:t xml:space="preserve">   •   </w:t>
      </w:r>
      <w:r>
        <w:t>203-507-3610</w:t>
      </w:r>
    </w:p>
    <w:p w:rsidR="008E7254" w:rsidRDefault="008E7254" w:rsidP="008E7254">
      <w:pPr>
        <w:pStyle w:val="NormalWeb"/>
        <w:spacing w:before="0" w:beforeAutospacing="0" w:after="0" w:afterAutospacing="0"/>
        <w:rPr>
          <w:rStyle w:val="Strong"/>
          <w:color w:val="000000"/>
        </w:rPr>
      </w:pPr>
    </w:p>
    <w:p w:rsidR="008E7254" w:rsidRPr="00DC107D" w:rsidRDefault="008E7254" w:rsidP="008E7254">
      <w:pPr>
        <w:pStyle w:val="NormalWeb"/>
        <w:spacing w:before="0" w:beforeAutospacing="0" w:after="0" w:afterAutospacing="0"/>
        <w:rPr>
          <w:u w:val="single"/>
        </w:rPr>
      </w:pPr>
      <w:r w:rsidRPr="00DC107D">
        <w:rPr>
          <w:rStyle w:val="Strong"/>
          <w:color w:val="000000"/>
          <w:u w:val="single"/>
        </w:rPr>
        <w:t>Education</w:t>
      </w:r>
    </w:p>
    <w:p w:rsidR="008E7254" w:rsidRDefault="008E7254" w:rsidP="008E7254">
      <w:pPr>
        <w:numPr>
          <w:ilvl w:val="0"/>
          <w:numId w:val="2"/>
        </w:numPr>
      </w:pPr>
      <w:r>
        <w:t>Master of Social Work, Southern Connecticut State University, 2016</w:t>
      </w:r>
    </w:p>
    <w:p w:rsidR="008E7254" w:rsidRDefault="008E7254" w:rsidP="008E7254">
      <w:pPr>
        <w:numPr>
          <w:ilvl w:val="0"/>
          <w:numId w:val="2"/>
        </w:numPr>
      </w:pPr>
      <w:r>
        <w:t xml:space="preserve">Bachelor of Arts </w:t>
      </w:r>
      <w:r w:rsidR="004E7427">
        <w:t xml:space="preserve">in </w:t>
      </w:r>
      <w:r>
        <w:t>English, with a concentration in Creative Writing, Southern Connecticut State University, 2009</w:t>
      </w:r>
    </w:p>
    <w:p w:rsidR="007B0CC4" w:rsidRPr="00EF18CA" w:rsidRDefault="007B0CC4" w:rsidP="008E7254">
      <w:pPr>
        <w:numPr>
          <w:ilvl w:val="0"/>
          <w:numId w:val="2"/>
        </w:numPr>
      </w:pPr>
      <w:r>
        <w:t>Licensed Master of Social Work, Association of Social Work</w:t>
      </w:r>
      <w:r w:rsidR="002A5F37">
        <w:t xml:space="preserve"> Board</w:t>
      </w:r>
      <w:r>
        <w:t>, Connecticut</w:t>
      </w:r>
      <w:r w:rsidR="002A5F37">
        <w:t>, 2017</w:t>
      </w:r>
    </w:p>
    <w:p w:rsidR="008E7254" w:rsidRDefault="008E7254" w:rsidP="008E7254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8E7254" w:rsidRPr="002A5F37" w:rsidRDefault="008E7254" w:rsidP="008E7254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 w:rsidRPr="00DC107D">
        <w:rPr>
          <w:b/>
          <w:bCs/>
          <w:color w:val="000000"/>
          <w:u w:val="single"/>
        </w:rPr>
        <w:t xml:space="preserve">Publications </w:t>
      </w:r>
    </w:p>
    <w:p w:rsidR="008E7254" w:rsidRDefault="008E7254" w:rsidP="008E7254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Poetry Book</w:t>
      </w:r>
    </w:p>
    <w:p w:rsidR="008E7254" w:rsidRPr="002A5F37" w:rsidRDefault="008E7254" w:rsidP="008E7254">
      <w:pPr>
        <w:pStyle w:val="NormalWeb"/>
        <w:numPr>
          <w:ilvl w:val="0"/>
          <w:numId w:val="4"/>
        </w:numPr>
        <w:spacing w:before="0" w:beforeAutospacing="0" w:after="0" w:afterAutospacing="0"/>
        <w:rPr>
          <w:bCs/>
          <w:color w:val="000000"/>
        </w:rPr>
      </w:pPr>
      <w:r w:rsidRPr="00356CB0">
        <w:rPr>
          <w:bCs/>
          <w:i/>
          <w:color w:val="000000"/>
        </w:rPr>
        <w:t>Barrel Children</w:t>
      </w:r>
      <w:r w:rsidRPr="00DC107D">
        <w:rPr>
          <w:bCs/>
          <w:color w:val="000000"/>
        </w:rPr>
        <w:t xml:space="preserve">, </w:t>
      </w:r>
      <w:r w:rsidRPr="00C70A2F">
        <w:rPr>
          <w:bCs/>
          <w:i/>
          <w:color w:val="000000"/>
        </w:rPr>
        <w:t>Main Street Rag Publishing House</w:t>
      </w:r>
      <w:r w:rsidR="007B0CC4">
        <w:rPr>
          <w:bCs/>
          <w:color w:val="000000"/>
        </w:rPr>
        <w:t>, March 2016</w:t>
      </w:r>
    </w:p>
    <w:p w:rsidR="008E7254" w:rsidRDefault="008E7254" w:rsidP="008E7254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Poems</w:t>
      </w:r>
    </w:p>
    <w:p w:rsidR="009D1603" w:rsidRDefault="009D1603" w:rsidP="008E725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“Bolt,” “Heaven Tree,” </w:t>
      </w:r>
      <w:r w:rsidR="00BA2881" w:rsidRPr="00BA2881">
        <w:rPr>
          <w:i/>
          <w:color w:val="000000"/>
        </w:rPr>
        <w:t xml:space="preserve">The </w:t>
      </w:r>
      <w:r w:rsidRPr="00BA2881">
        <w:rPr>
          <w:i/>
          <w:color w:val="000000"/>
        </w:rPr>
        <w:t>Indianapolis Review</w:t>
      </w:r>
      <w:r>
        <w:rPr>
          <w:color w:val="000000"/>
        </w:rPr>
        <w:t>, January 2018</w:t>
      </w:r>
    </w:p>
    <w:p w:rsidR="007B0CC4" w:rsidRDefault="007B0CC4" w:rsidP="008E725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“Heard,” </w:t>
      </w:r>
      <w:r w:rsidRPr="007B0CC4">
        <w:rPr>
          <w:i/>
          <w:color w:val="000000"/>
        </w:rPr>
        <w:t>Rattle</w:t>
      </w:r>
      <w:r>
        <w:rPr>
          <w:i/>
          <w:color w:val="000000"/>
        </w:rPr>
        <w:t xml:space="preserve">, </w:t>
      </w:r>
      <w:r>
        <w:rPr>
          <w:color w:val="000000"/>
        </w:rPr>
        <w:t>Winter 2017</w:t>
      </w:r>
    </w:p>
    <w:p w:rsidR="007B0CC4" w:rsidRDefault="007B0CC4" w:rsidP="008E725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“The Afterlife of Trees,” </w:t>
      </w:r>
      <w:r w:rsidRPr="007B0CC4">
        <w:rPr>
          <w:i/>
          <w:color w:val="000000"/>
        </w:rPr>
        <w:t>Connecticut River Review</w:t>
      </w:r>
      <w:r>
        <w:rPr>
          <w:color w:val="000000"/>
        </w:rPr>
        <w:t>, Fall 2017</w:t>
      </w:r>
    </w:p>
    <w:p w:rsidR="007B0CC4" w:rsidRDefault="007B0CC4" w:rsidP="008E725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“After a Breakup, I Think of Jamaica,” </w:t>
      </w:r>
      <w:r w:rsidRPr="007B0CC4">
        <w:rPr>
          <w:i/>
          <w:color w:val="000000"/>
        </w:rPr>
        <w:t>Connecticut River Review</w:t>
      </w:r>
      <w:r>
        <w:rPr>
          <w:color w:val="000000"/>
        </w:rPr>
        <w:t>, Fall 2017</w:t>
      </w:r>
    </w:p>
    <w:p w:rsidR="008E7254" w:rsidRDefault="008E7254" w:rsidP="008E725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“The Ghost of Elms,” </w:t>
      </w:r>
      <w:proofErr w:type="spellStart"/>
      <w:r>
        <w:rPr>
          <w:i/>
          <w:iCs/>
          <w:color w:val="000000"/>
        </w:rPr>
        <w:t>Stepaway</w:t>
      </w:r>
      <w:proofErr w:type="spellEnd"/>
      <w:r>
        <w:rPr>
          <w:i/>
          <w:iCs/>
          <w:color w:val="000000"/>
        </w:rPr>
        <w:t xml:space="preserve"> Magazine, </w:t>
      </w:r>
      <w:r>
        <w:rPr>
          <w:color w:val="000000"/>
        </w:rPr>
        <w:t>Fall 2016</w:t>
      </w:r>
    </w:p>
    <w:p w:rsidR="008E7254" w:rsidRDefault="008E7254" w:rsidP="008E725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“Sky Beer,” </w:t>
      </w:r>
      <w:r>
        <w:rPr>
          <w:i/>
          <w:iCs/>
          <w:color w:val="000000"/>
        </w:rPr>
        <w:t xml:space="preserve">Rattle’s </w:t>
      </w:r>
      <w:r w:rsidRPr="009348E7">
        <w:rPr>
          <w:iCs/>
          <w:color w:val="000000"/>
        </w:rPr>
        <w:t>Poet Respond Contest</w:t>
      </w:r>
      <w:r w:rsidRPr="009348E7">
        <w:rPr>
          <w:color w:val="000000"/>
        </w:rPr>
        <w:t>,</w:t>
      </w:r>
      <w:r w:rsidRPr="009348E7">
        <w:rPr>
          <w:i/>
          <w:color w:val="000000"/>
        </w:rPr>
        <w:t xml:space="preserve"> Rattle</w:t>
      </w:r>
      <w:r>
        <w:rPr>
          <w:color w:val="000000"/>
        </w:rPr>
        <w:t xml:space="preserve"> Online, 2015</w:t>
      </w:r>
    </w:p>
    <w:p w:rsidR="008E7254" w:rsidRDefault="008E7254" w:rsidP="008E725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“Gilbert,” </w:t>
      </w:r>
      <w:proofErr w:type="spellStart"/>
      <w:r w:rsidRPr="00223251">
        <w:rPr>
          <w:i/>
          <w:color w:val="000000"/>
        </w:rPr>
        <w:t>Noctua</w:t>
      </w:r>
      <w:proofErr w:type="spellEnd"/>
      <w:r w:rsidRPr="00223251">
        <w:rPr>
          <w:i/>
          <w:color w:val="000000"/>
        </w:rPr>
        <w:t xml:space="preserve"> Review</w:t>
      </w:r>
      <w:r>
        <w:rPr>
          <w:color w:val="000000"/>
        </w:rPr>
        <w:t>, 2015</w:t>
      </w:r>
    </w:p>
    <w:p w:rsidR="008E7254" w:rsidRDefault="004E7427" w:rsidP="008E725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“Acropolis Diner,” “Strippers,”</w:t>
      </w:r>
      <w:r w:rsidR="008E7254">
        <w:rPr>
          <w:color w:val="000000"/>
        </w:rPr>
        <w:t xml:space="preserve"> </w:t>
      </w:r>
      <w:r w:rsidR="008E7254" w:rsidRPr="00B63841">
        <w:rPr>
          <w:i/>
          <w:color w:val="000000"/>
        </w:rPr>
        <w:t>The Main Street Rag</w:t>
      </w:r>
      <w:r w:rsidR="008E7254">
        <w:rPr>
          <w:color w:val="000000"/>
        </w:rPr>
        <w:t>, Spring 2015</w:t>
      </w:r>
    </w:p>
    <w:p w:rsidR="008E7254" w:rsidRDefault="004E7427" w:rsidP="008E725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“Red Night,”</w:t>
      </w:r>
      <w:r w:rsidR="008E7254">
        <w:rPr>
          <w:color w:val="000000"/>
        </w:rPr>
        <w:t xml:space="preserve"> </w:t>
      </w:r>
      <w:proofErr w:type="spellStart"/>
      <w:r w:rsidR="008E7254">
        <w:rPr>
          <w:i/>
          <w:color w:val="000000"/>
        </w:rPr>
        <w:t>Stepaway</w:t>
      </w:r>
      <w:proofErr w:type="spellEnd"/>
      <w:r w:rsidR="008E7254">
        <w:rPr>
          <w:i/>
          <w:color w:val="000000"/>
        </w:rPr>
        <w:t xml:space="preserve"> Magazine</w:t>
      </w:r>
      <w:r w:rsidR="008E7254">
        <w:rPr>
          <w:color w:val="000000"/>
        </w:rPr>
        <w:t>, Fall 2014</w:t>
      </w:r>
    </w:p>
    <w:p w:rsidR="008E7254" w:rsidRDefault="008E7254" w:rsidP="008E725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“</w:t>
      </w:r>
      <w:proofErr w:type="spellStart"/>
      <w:r>
        <w:rPr>
          <w:color w:val="000000"/>
        </w:rPr>
        <w:t>Chapelton</w:t>
      </w:r>
      <w:proofErr w:type="spellEnd"/>
      <w:r>
        <w:rPr>
          <w:color w:val="000000"/>
        </w:rPr>
        <w:t xml:space="preserve">, Jamaica,” </w:t>
      </w:r>
      <w:proofErr w:type="spellStart"/>
      <w:r w:rsidRPr="00223251">
        <w:rPr>
          <w:i/>
          <w:color w:val="000000"/>
        </w:rPr>
        <w:t>Callaloo</w:t>
      </w:r>
      <w:proofErr w:type="spellEnd"/>
      <w:r>
        <w:rPr>
          <w:color w:val="000000"/>
        </w:rPr>
        <w:t>, Spring 2014</w:t>
      </w:r>
    </w:p>
    <w:p w:rsidR="008E7254" w:rsidRDefault="008E7254" w:rsidP="008E725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“The Exile Flies Home to Trout Hall, Jamaica,” </w:t>
      </w:r>
      <w:proofErr w:type="spellStart"/>
      <w:r w:rsidRPr="00F62D35">
        <w:rPr>
          <w:i/>
          <w:color w:val="000000"/>
        </w:rPr>
        <w:t>Callaloo</w:t>
      </w:r>
      <w:proofErr w:type="spellEnd"/>
      <w:r>
        <w:rPr>
          <w:color w:val="000000"/>
        </w:rPr>
        <w:t xml:space="preserve">, Spring 2013 </w:t>
      </w:r>
    </w:p>
    <w:p w:rsidR="008E7254" w:rsidRDefault="008E7254" w:rsidP="008E725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“400 Years Later,” </w:t>
      </w:r>
      <w:proofErr w:type="spellStart"/>
      <w:r w:rsidRPr="00223251">
        <w:rPr>
          <w:i/>
          <w:color w:val="000000"/>
        </w:rPr>
        <w:t>Noctua</w:t>
      </w:r>
      <w:proofErr w:type="spellEnd"/>
      <w:r w:rsidRPr="00223251">
        <w:rPr>
          <w:i/>
          <w:color w:val="000000"/>
        </w:rPr>
        <w:t xml:space="preserve"> Review</w:t>
      </w:r>
      <w:r>
        <w:rPr>
          <w:color w:val="000000"/>
        </w:rPr>
        <w:t>, Fall 2013</w:t>
      </w:r>
    </w:p>
    <w:p w:rsidR="008E7254" w:rsidRPr="00B63841" w:rsidRDefault="004E7427" w:rsidP="008E725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“Seaview Gardens,”</w:t>
      </w:r>
      <w:r w:rsidR="008E7254">
        <w:rPr>
          <w:color w:val="000000"/>
        </w:rPr>
        <w:t xml:space="preserve"> “Gil Town,” “Children with William Syndrome Have No Racial Biases,” </w:t>
      </w:r>
      <w:r w:rsidR="008E7254">
        <w:rPr>
          <w:i/>
          <w:color w:val="000000"/>
        </w:rPr>
        <w:t xml:space="preserve">African American Review, </w:t>
      </w:r>
      <w:r w:rsidR="008E7254" w:rsidRPr="00223251">
        <w:rPr>
          <w:color w:val="000000"/>
        </w:rPr>
        <w:t>Winter 2013</w:t>
      </w:r>
      <w:r w:rsidR="008E7254">
        <w:rPr>
          <w:color w:val="000000"/>
        </w:rPr>
        <w:t> </w:t>
      </w:r>
    </w:p>
    <w:p w:rsidR="008E7254" w:rsidRPr="00C248A8" w:rsidRDefault="008E7254" w:rsidP="008E725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“Barrel Children,” </w:t>
      </w:r>
      <w:r w:rsidRPr="00B63841">
        <w:rPr>
          <w:i/>
          <w:color w:val="000000"/>
        </w:rPr>
        <w:t>The Main Street Rag</w:t>
      </w:r>
      <w:r>
        <w:rPr>
          <w:i/>
          <w:color w:val="000000"/>
        </w:rPr>
        <w:t>, Fall 2013</w:t>
      </w:r>
    </w:p>
    <w:p w:rsidR="008E7254" w:rsidRDefault="008E7254" w:rsidP="008E725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“Ferry Street,” </w:t>
      </w:r>
      <w:r w:rsidRPr="009C429A">
        <w:rPr>
          <w:i/>
          <w:color w:val="000000"/>
        </w:rPr>
        <w:t>Folio</w:t>
      </w:r>
      <w:r>
        <w:rPr>
          <w:color w:val="000000"/>
        </w:rPr>
        <w:t xml:space="preserve"> 2009</w:t>
      </w:r>
    </w:p>
    <w:p w:rsidR="008E7254" w:rsidRPr="00C248A8" w:rsidRDefault="008E7254" w:rsidP="008E7254">
      <w:pPr>
        <w:numPr>
          <w:ilvl w:val="0"/>
          <w:numId w:val="1"/>
        </w:numPr>
        <w:rPr>
          <w:color w:val="000000"/>
        </w:rPr>
      </w:pPr>
      <w:r w:rsidRPr="00C248A8">
        <w:rPr>
          <w:color w:val="000000"/>
        </w:rPr>
        <w:t>“How I look?”</w:t>
      </w:r>
      <w:r>
        <w:rPr>
          <w:i/>
          <w:color w:val="000000"/>
        </w:rPr>
        <w:t xml:space="preserve"> Folio, 2008</w:t>
      </w:r>
    </w:p>
    <w:p w:rsidR="008E7254" w:rsidRPr="00C248A8" w:rsidRDefault="008E7254" w:rsidP="008E7254">
      <w:pPr>
        <w:numPr>
          <w:ilvl w:val="0"/>
          <w:numId w:val="1"/>
        </w:numPr>
        <w:rPr>
          <w:color w:val="000000"/>
        </w:rPr>
      </w:pPr>
      <w:r w:rsidRPr="00C248A8">
        <w:rPr>
          <w:color w:val="000000"/>
        </w:rPr>
        <w:t xml:space="preserve">“In </w:t>
      </w:r>
      <w:proofErr w:type="spellStart"/>
      <w:r w:rsidRPr="00C248A8">
        <w:rPr>
          <w:color w:val="000000"/>
        </w:rPr>
        <w:t>Trenchtown</w:t>
      </w:r>
      <w:proofErr w:type="spellEnd"/>
      <w:r w:rsidRPr="00C248A8">
        <w:rPr>
          <w:color w:val="000000"/>
        </w:rPr>
        <w:t>, Jamaica,” “May Pen,” “Letter to Jamaica,”</w:t>
      </w:r>
      <w:r>
        <w:rPr>
          <w:i/>
          <w:color w:val="000000"/>
        </w:rPr>
        <w:t xml:space="preserve"> Folio, 2007</w:t>
      </w:r>
    </w:p>
    <w:p w:rsidR="008E7254" w:rsidRDefault="008E7254" w:rsidP="008E725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“Sestina to Patricia,” </w:t>
      </w:r>
      <w:r w:rsidRPr="00C248A8">
        <w:rPr>
          <w:i/>
          <w:color w:val="000000"/>
        </w:rPr>
        <w:t>Folio</w:t>
      </w:r>
      <w:r>
        <w:rPr>
          <w:color w:val="000000"/>
        </w:rPr>
        <w:t>, 2006</w:t>
      </w:r>
    </w:p>
    <w:p w:rsidR="008E7254" w:rsidRPr="00DC107D" w:rsidRDefault="008E7254" w:rsidP="008E7254">
      <w:pPr>
        <w:rPr>
          <w:b/>
          <w:color w:val="000000"/>
        </w:rPr>
      </w:pPr>
      <w:r w:rsidRPr="00DC107D">
        <w:rPr>
          <w:b/>
          <w:color w:val="000000"/>
        </w:rPr>
        <w:t>Fiction</w:t>
      </w:r>
    </w:p>
    <w:p w:rsidR="008E7254" w:rsidRDefault="008E7254" w:rsidP="008E7254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“Croon,” </w:t>
      </w:r>
      <w:r w:rsidRPr="00B07ADC">
        <w:rPr>
          <w:i/>
          <w:color w:val="000000"/>
        </w:rPr>
        <w:t>Folio</w:t>
      </w:r>
      <w:r>
        <w:rPr>
          <w:color w:val="000000"/>
        </w:rPr>
        <w:t xml:space="preserve">, 2009 </w:t>
      </w:r>
    </w:p>
    <w:p w:rsidR="008E7254" w:rsidRDefault="008E7254" w:rsidP="008E7254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“Mona,” </w:t>
      </w:r>
      <w:r w:rsidRPr="00710230">
        <w:rPr>
          <w:i/>
          <w:color w:val="000000"/>
        </w:rPr>
        <w:t>Folio</w:t>
      </w:r>
      <w:r>
        <w:rPr>
          <w:color w:val="000000"/>
        </w:rPr>
        <w:t>, 2008</w:t>
      </w:r>
      <w:r>
        <w:rPr>
          <w:color w:val="000000"/>
        </w:rPr>
        <w:tab/>
      </w:r>
    </w:p>
    <w:p w:rsidR="008E7254" w:rsidRPr="00C248A8" w:rsidRDefault="008E7254" w:rsidP="008E7254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“God’s Son,” </w:t>
      </w:r>
      <w:r w:rsidRPr="00710230">
        <w:rPr>
          <w:i/>
          <w:color w:val="000000"/>
        </w:rPr>
        <w:t>The Connecticut Review,</w:t>
      </w:r>
      <w:r>
        <w:rPr>
          <w:color w:val="000000"/>
        </w:rPr>
        <w:t xml:space="preserve"> Spring 2007</w:t>
      </w:r>
    </w:p>
    <w:p w:rsidR="008E7254" w:rsidRDefault="008E7254" w:rsidP="008E7254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“Barrel Children,” </w:t>
      </w:r>
      <w:r w:rsidRPr="00B07ADC">
        <w:rPr>
          <w:i/>
          <w:color w:val="000000"/>
        </w:rPr>
        <w:t>Folio</w:t>
      </w:r>
      <w:r>
        <w:rPr>
          <w:color w:val="000000"/>
        </w:rPr>
        <w:t>, 2007</w:t>
      </w:r>
    </w:p>
    <w:p w:rsidR="008E7254" w:rsidRDefault="008E7254" w:rsidP="008E7254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“The Letterer,” </w:t>
      </w:r>
      <w:r w:rsidRPr="00B07ADC">
        <w:rPr>
          <w:i/>
          <w:color w:val="000000"/>
        </w:rPr>
        <w:t>Folio</w:t>
      </w:r>
      <w:r>
        <w:rPr>
          <w:color w:val="000000"/>
        </w:rPr>
        <w:t xml:space="preserve">, 2007 </w:t>
      </w:r>
    </w:p>
    <w:p w:rsidR="008E7254" w:rsidRDefault="008E7254" w:rsidP="008E7254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“Tiny Locks,” </w:t>
      </w:r>
      <w:r w:rsidRPr="00875C20">
        <w:rPr>
          <w:i/>
          <w:color w:val="000000"/>
        </w:rPr>
        <w:t>Folio</w:t>
      </w:r>
      <w:r>
        <w:rPr>
          <w:color w:val="000000"/>
        </w:rPr>
        <w:t>, 2006</w:t>
      </w:r>
    </w:p>
    <w:p w:rsidR="00EE5048" w:rsidRDefault="00EE5048" w:rsidP="00EE5048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EE5048" w:rsidRPr="00DC107D" w:rsidRDefault="00EE5048" w:rsidP="00EE5048">
      <w:pPr>
        <w:pStyle w:val="NormalWeb"/>
        <w:spacing w:before="0" w:beforeAutospacing="0" w:after="0" w:afterAutospacing="0"/>
        <w:rPr>
          <w:u w:val="single"/>
        </w:rPr>
      </w:pPr>
      <w:r w:rsidRPr="00DC107D">
        <w:rPr>
          <w:b/>
          <w:bCs/>
          <w:color w:val="000000"/>
          <w:u w:val="single"/>
        </w:rPr>
        <w:t>Writing Awards</w:t>
      </w:r>
    </w:p>
    <w:p w:rsidR="00EE5048" w:rsidRDefault="00EE5048" w:rsidP="00EE5048">
      <w:pPr>
        <w:numPr>
          <w:ilvl w:val="0"/>
          <w:numId w:val="6"/>
        </w:numPr>
      </w:pPr>
      <w:r w:rsidRPr="002A5F37">
        <w:rPr>
          <w:i/>
        </w:rPr>
        <w:t>Barrel Children</w:t>
      </w:r>
      <w:r>
        <w:t>, Finalist for 2017 Connecticut Book Award for best poetry book</w:t>
      </w:r>
    </w:p>
    <w:p w:rsidR="00EE5048" w:rsidRDefault="00EE5048" w:rsidP="00EE5048">
      <w:pPr>
        <w:numPr>
          <w:ilvl w:val="0"/>
          <w:numId w:val="6"/>
        </w:numPr>
      </w:pPr>
      <w:r>
        <w:t>“Heard,” 1</w:t>
      </w:r>
      <w:r w:rsidRPr="007B0CC4">
        <w:rPr>
          <w:vertAlign w:val="superscript"/>
        </w:rPr>
        <w:t>st</w:t>
      </w:r>
      <w:r>
        <w:t xml:space="preserve"> place, Rattle Poetry Prize, September 2017</w:t>
      </w:r>
    </w:p>
    <w:p w:rsidR="00EE5048" w:rsidRPr="007B0CC4" w:rsidRDefault="00EE5048" w:rsidP="00EE5048">
      <w:pPr>
        <w:numPr>
          <w:ilvl w:val="0"/>
          <w:numId w:val="6"/>
        </w:numPr>
      </w:pPr>
      <w:r>
        <w:t xml:space="preserve">“Heard”, Pushcart Prize Nomination, </w:t>
      </w:r>
      <w:r w:rsidRPr="00EE5048">
        <w:rPr>
          <w:i/>
        </w:rPr>
        <w:t>Rattle</w:t>
      </w:r>
      <w:r>
        <w:t>, Fall 2017</w:t>
      </w:r>
    </w:p>
    <w:p w:rsidR="00EE5048" w:rsidRDefault="00EE5048" w:rsidP="00EE5048">
      <w:pPr>
        <w:numPr>
          <w:ilvl w:val="0"/>
          <w:numId w:val="6"/>
        </w:numPr>
      </w:pPr>
      <w:r>
        <w:rPr>
          <w:color w:val="000000"/>
        </w:rPr>
        <w:t xml:space="preserve">“Sky Beer,” </w:t>
      </w:r>
      <w:r>
        <w:t>1</w:t>
      </w:r>
      <w:r w:rsidRPr="009C429A">
        <w:rPr>
          <w:vertAlign w:val="superscript"/>
        </w:rPr>
        <w:t>st</w:t>
      </w:r>
      <w:r>
        <w:t xml:space="preserve"> place</w:t>
      </w:r>
      <w:r>
        <w:rPr>
          <w:color w:val="000000"/>
        </w:rPr>
        <w:t xml:space="preserve">, </w:t>
      </w:r>
      <w:r w:rsidRPr="00B63841">
        <w:rPr>
          <w:i/>
          <w:color w:val="000000"/>
        </w:rPr>
        <w:t>Rattle</w:t>
      </w:r>
      <w:r w:rsidRPr="00B63841">
        <w:rPr>
          <w:i/>
        </w:rPr>
        <w:t>’s</w:t>
      </w:r>
      <w:r>
        <w:t xml:space="preserve"> Poets Respond Contest, </w:t>
      </w:r>
      <w:r>
        <w:rPr>
          <w:color w:val="000000"/>
        </w:rPr>
        <w:t>August</w:t>
      </w:r>
      <w:r w:rsidRPr="00B63841">
        <w:rPr>
          <w:color w:val="000000"/>
        </w:rPr>
        <w:t>, 201</w:t>
      </w:r>
      <w:r>
        <w:rPr>
          <w:color w:val="000000"/>
        </w:rPr>
        <w:t>5</w:t>
      </w:r>
    </w:p>
    <w:p w:rsidR="00EE5048" w:rsidRDefault="00EE5048" w:rsidP="00EE5048">
      <w:pPr>
        <w:numPr>
          <w:ilvl w:val="0"/>
          <w:numId w:val="6"/>
        </w:numPr>
      </w:pPr>
      <w:r>
        <w:rPr>
          <w:color w:val="000000"/>
        </w:rPr>
        <w:lastRenderedPageBreak/>
        <w:t xml:space="preserve">“Gilbert,” </w:t>
      </w:r>
      <w:r>
        <w:t>1</w:t>
      </w:r>
      <w:r w:rsidRPr="009C429A">
        <w:rPr>
          <w:vertAlign w:val="superscript"/>
        </w:rPr>
        <w:t>st</w:t>
      </w:r>
      <w:r>
        <w:t xml:space="preserve"> place</w:t>
      </w:r>
      <w:r>
        <w:rPr>
          <w:color w:val="000000"/>
        </w:rPr>
        <w:t xml:space="preserve">, </w:t>
      </w:r>
      <w:proofErr w:type="spellStart"/>
      <w:r w:rsidRPr="009C429A">
        <w:rPr>
          <w:i/>
          <w:color w:val="000000"/>
        </w:rPr>
        <w:t>Noctua</w:t>
      </w:r>
      <w:proofErr w:type="spellEnd"/>
      <w:r>
        <w:rPr>
          <w:color w:val="000000"/>
        </w:rPr>
        <w:t xml:space="preserve"> Review Poetry Contest, Fall 2015</w:t>
      </w:r>
    </w:p>
    <w:p w:rsidR="00EE5048" w:rsidRDefault="00EE5048" w:rsidP="00EE5048">
      <w:pPr>
        <w:numPr>
          <w:ilvl w:val="0"/>
          <w:numId w:val="6"/>
        </w:numPr>
      </w:pPr>
      <w:r>
        <w:rPr>
          <w:color w:val="000000"/>
        </w:rPr>
        <w:t xml:space="preserve">“400 Years Later,” </w:t>
      </w:r>
      <w:r>
        <w:t>1</w:t>
      </w:r>
      <w:r w:rsidRPr="009C429A">
        <w:rPr>
          <w:vertAlign w:val="superscript"/>
        </w:rPr>
        <w:t>st</w:t>
      </w:r>
      <w:r>
        <w:t xml:space="preserve"> place</w:t>
      </w:r>
      <w:r>
        <w:rPr>
          <w:color w:val="000000"/>
        </w:rPr>
        <w:t xml:space="preserve">, </w:t>
      </w:r>
      <w:proofErr w:type="spellStart"/>
      <w:r w:rsidRPr="009C429A">
        <w:rPr>
          <w:i/>
          <w:color w:val="000000"/>
        </w:rPr>
        <w:t>Noctua</w:t>
      </w:r>
      <w:proofErr w:type="spellEnd"/>
      <w:r>
        <w:rPr>
          <w:color w:val="000000"/>
        </w:rPr>
        <w:t xml:space="preserve"> Review Poetry Contest, Fall 2014</w:t>
      </w:r>
    </w:p>
    <w:p w:rsidR="00EE5048" w:rsidRDefault="00EE5048" w:rsidP="00EE5048">
      <w:pPr>
        <w:numPr>
          <w:ilvl w:val="0"/>
          <w:numId w:val="6"/>
        </w:numPr>
      </w:pPr>
      <w:r>
        <w:t>“The Exile Flies Home to Trout Hall, Jamaica,” 1</w:t>
      </w:r>
      <w:r w:rsidRPr="009C429A">
        <w:rPr>
          <w:vertAlign w:val="superscript"/>
        </w:rPr>
        <w:t>st</w:t>
      </w:r>
      <w:r>
        <w:t xml:space="preserve"> place, </w:t>
      </w:r>
      <w:r w:rsidRPr="009C429A">
        <w:rPr>
          <w:i/>
        </w:rPr>
        <w:t>Folio</w:t>
      </w:r>
      <w:r>
        <w:t xml:space="preserve"> Poetry Contest, 2009</w:t>
      </w:r>
    </w:p>
    <w:p w:rsidR="00EE5048" w:rsidRPr="009C429A" w:rsidRDefault="00EE5048" w:rsidP="00EE5048">
      <w:pPr>
        <w:numPr>
          <w:ilvl w:val="0"/>
          <w:numId w:val="6"/>
        </w:numPr>
      </w:pPr>
      <w:r>
        <w:t>“</w:t>
      </w:r>
      <w:proofErr w:type="spellStart"/>
      <w:r>
        <w:t>Chapelton</w:t>
      </w:r>
      <w:proofErr w:type="spellEnd"/>
      <w:r>
        <w:t>, Jamaica,” 1</w:t>
      </w:r>
      <w:r w:rsidRPr="009C429A">
        <w:rPr>
          <w:vertAlign w:val="superscript"/>
        </w:rPr>
        <w:t>st</w:t>
      </w:r>
      <w:r>
        <w:t xml:space="preserve"> place, </w:t>
      </w:r>
      <w:r w:rsidRPr="009C429A">
        <w:rPr>
          <w:i/>
        </w:rPr>
        <w:t>Folio</w:t>
      </w:r>
      <w:r>
        <w:t xml:space="preserve"> Poetry Contest, 2008</w:t>
      </w:r>
    </w:p>
    <w:p w:rsidR="00EE5048" w:rsidRPr="009B6E6B" w:rsidRDefault="00EE5048" w:rsidP="00EE5048">
      <w:pPr>
        <w:numPr>
          <w:ilvl w:val="0"/>
          <w:numId w:val="6"/>
        </w:numPr>
      </w:pPr>
      <w:r>
        <w:rPr>
          <w:color w:val="000000"/>
        </w:rPr>
        <w:t xml:space="preserve">“Seaview Gardens,” </w:t>
      </w:r>
      <w:r>
        <w:t>1</w:t>
      </w:r>
      <w:r w:rsidRPr="009C429A">
        <w:rPr>
          <w:vertAlign w:val="superscript"/>
        </w:rPr>
        <w:t>st</w:t>
      </w:r>
      <w:r>
        <w:t xml:space="preserve"> place,</w:t>
      </w:r>
      <w:r w:rsidRPr="009C429A">
        <w:rPr>
          <w:i/>
          <w:color w:val="000000"/>
        </w:rPr>
        <w:t xml:space="preserve"> Folio</w:t>
      </w:r>
      <w:r>
        <w:rPr>
          <w:color w:val="000000"/>
        </w:rPr>
        <w:t xml:space="preserve"> Poetry Contest, 2007</w:t>
      </w:r>
      <w:r w:rsidRPr="009C429A">
        <w:rPr>
          <w:color w:val="000000"/>
        </w:rPr>
        <w:t> </w:t>
      </w:r>
    </w:p>
    <w:p w:rsidR="00EE5048" w:rsidRPr="009B6E6B" w:rsidRDefault="00EE5048" w:rsidP="00EE5048">
      <w:pPr>
        <w:numPr>
          <w:ilvl w:val="0"/>
          <w:numId w:val="6"/>
        </w:numPr>
      </w:pPr>
      <w:r w:rsidRPr="00945380">
        <w:rPr>
          <w:color w:val="000000"/>
        </w:rPr>
        <w:t>“</w:t>
      </w:r>
      <w:proofErr w:type="spellStart"/>
      <w:r w:rsidRPr="00945380">
        <w:rPr>
          <w:color w:val="000000"/>
        </w:rPr>
        <w:t>Mona,”</w:t>
      </w:r>
      <w:r w:rsidRPr="009C429A">
        <w:rPr>
          <w:i/>
          <w:color w:val="000000"/>
        </w:rPr>
        <w:t>Folio</w:t>
      </w:r>
      <w:proofErr w:type="spellEnd"/>
      <w:r>
        <w:rPr>
          <w:color w:val="000000"/>
        </w:rPr>
        <w:t xml:space="preserve"> Fiction Contest, 1</w:t>
      </w:r>
      <w:r w:rsidRPr="009B6E6B">
        <w:rPr>
          <w:color w:val="000000"/>
          <w:vertAlign w:val="superscript"/>
        </w:rPr>
        <w:t>st</w:t>
      </w:r>
      <w:r>
        <w:rPr>
          <w:color w:val="000000"/>
        </w:rPr>
        <w:t xml:space="preserve"> place, 2008</w:t>
      </w:r>
    </w:p>
    <w:p w:rsidR="00EE5048" w:rsidRPr="00676FB3" w:rsidRDefault="00EE5048" w:rsidP="00EE5048">
      <w:pPr>
        <w:numPr>
          <w:ilvl w:val="0"/>
          <w:numId w:val="6"/>
        </w:numPr>
      </w:pPr>
      <w:r>
        <w:rPr>
          <w:color w:val="000000"/>
        </w:rPr>
        <w:t xml:space="preserve">“Mona,” </w:t>
      </w:r>
      <w:r>
        <w:t>1</w:t>
      </w:r>
      <w:r w:rsidRPr="009C429A">
        <w:rPr>
          <w:vertAlign w:val="superscript"/>
        </w:rPr>
        <w:t>st</w:t>
      </w:r>
      <w:r>
        <w:t xml:space="preserve"> place</w:t>
      </w:r>
      <w:r>
        <w:rPr>
          <w:color w:val="000000"/>
        </w:rPr>
        <w:t>, SCSU Fiction Contest, 2008</w:t>
      </w:r>
    </w:p>
    <w:p w:rsidR="00EE5048" w:rsidRPr="00676FB3" w:rsidRDefault="00EE5048" w:rsidP="00EE5048">
      <w:pPr>
        <w:numPr>
          <w:ilvl w:val="0"/>
          <w:numId w:val="6"/>
        </w:numPr>
      </w:pPr>
      <w:r>
        <w:rPr>
          <w:color w:val="000000"/>
        </w:rPr>
        <w:t xml:space="preserve">“God’s Son,” </w:t>
      </w:r>
      <w:r>
        <w:t>1</w:t>
      </w:r>
      <w:r w:rsidRPr="009C429A">
        <w:rPr>
          <w:vertAlign w:val="superscript"/>
        </w:rPr>
        <w:t>st</w:t>
      </w:r>
      <w:r>
        <w:t xml:space="preserve"> place</w:t>
      </w:r>
      <w:r>
        <w:rPr>
          <w:color w:val="000000"/>
        </w:rPr>
        <w:t>, CSU</w:t>
      </w:r>
      <w:r w:rsidRPr="00F62D35">
        <w:rPr>
          <w:i/>
          <w:color w:val="000000"/>
        </w:rPr>
        <w:t xml:space="preserve"> Connecticut Review</w:t>
      </w:r>
      <w:r>
        <w:rPr>
          <w:color w:val="000000"/>
        </w:rPr>
        <w:t xml:space="preserve"> Non-Fiction Contest, 2006</w:t>
      </w:r>
    </w:p>
    <w:p w:rsidR="00EE5048" w:rsidRPr="009B6E6B" w:rsidRDefault="00EE5048" w:rsidP="00EE5048">
      <w:pPr>
        <w:numPr>
          <w:ilvl w:val="0"/>
          <w:numId w:val="6"/>
        </w:numPr>
      </w:pPr>
      <w:r>
        <w:rPr>
          <w:color w:val="000000"/>
        </w:rPr>
        <w:t>“</w:t>
      </w:r>
      <w:proofErr w:type="spellStart"/>
      <w:r>
        <w:rPr>
          <w:color w:val="000000"/>
        </w:rPr>
        <w:t>Riverman</w:t>
      </w:r>
      <w:proofErr w:type="spellEnd"/>
      <w:r>
        <w:rPr>
          <w:color w:val="000000"/>
        </w:rPr>
        <w:t xml:space="preserve">,” </w:t>
      </w:r>
      <w:r>
        <w:t>1</w:t>
      </w:r>
      <w:r w:rsidRPr="009C429A">
        <w:rPr>
          <w:vertAlign w:val="superscript"/>
        </w:rPr>
        <w:t>st</w:t>
      </w:r>
      <w:r>
        <w:t xml:space="preserve"> place</w:t>
      </w:r>
      <w:r>
        <w:rPr>
          <w:color w:val="000000"/>
        </w:rPr>
        <w:t>, SCSU Fiction Contest, 2007</w:t>
      </w:r>
    </w:p>
    <w:p w:rsidR="00EE5048" w:rsidRPr="009B6E6B" w:rsidRDefault="00EE5048" w:rsidP="00EE5048">
      <w:pPr>
        <w:numPr>
          <w:ilvl w:val="0"/>
          <w:numId w:val="6"/>
        </w:numPr>
      </w:pPr>
      <w:r>
        <w:rPr>
          <w:color w:val="000000"/>
        </w:rPr>
        <w:t>SCSU Poetry Contest, 2</w:t>
      </w:r>
      <w:r w:rsidRPr="009B6E6B">
        <w:rPr>
          <w:color w:val="000000"/>
          <w:vertAlign w:val="superscript"/>
        </w:rPr>
        <w:t>nd</w:t>
      </w:r>
      <w:r>
        <w:rPr>
          <w:color w:val="000000"/>
        </w:rPr>
        <w:t xml:space="preserve"> Place, 2007</w:t>
      </w:r>
    </w:p>
    <w:p w:rsidR="00EE5048" w:rsidRPr="002A5F37" w:rsidRDefault="00EE5048" w:rsidP="00EE5048">
      <w:pPr>
        <w:numPr>
          <w:ilvl w:val="0"/>
          <w:numId w:val="6"/>
        </w:numPr>
      </w:pPr>
      <w:r>
        <w:rPr>
          <w:color w:val="000000"/>
        </w:rPr>
        <w:t>“Croon,” 2</w:t>
      </w:r>
      <w:r w:rsidRPr="009B6E6B">
        <w:rPr>
          <w:color w:val="000000"/>
          <w:vertAlign w:val="superscript"/>
        </w:rPr>
        <w:t>nd</w:t>
      </w:r>
      <w:r>
        <w:rPr>
          <w:color w:val="000000"/>
        </w:rPr>
        <w:t xml:space="preserve"> Place, CSU </w:t>
      </w:r>
      <w:r w:rsidRPr="00027574">
        <w:rPr>
          <w:i/>
          <w:color w:val="000000"/>
        </w:rPr>
        <w:t>Connecticut Review</w:t>
      </w:r>
      <w:r>
        <w:rPr>
          <w:color w:val="000000"/>
        </w:rPr>
        <w:t xml:space="preserve"> Fiction Contest, 2008</w:t>
      </w:r>
    </w:p>
    <w:p w:rsidR="00EE5048" w:rsidRPr="002A5F37" w:rsidRDefault="00EE5048" w:rsidP="00EE5048">
      <w:pPr>
        <w:ind w:left="720"/>
        <w:rPr>
          <w:rStyle w:val="Strong"/>
          <w:b w:val="0"/>
          <w:bCs w:val="0"/>
        </w:rPr>
      </w:pPr>
    </w:p>
    <w:p w:rsidR="00EE5048" w:rsidRPr="007B0CC4" w:rsidRDefault="00EE5048" w:rsidP="00EE5048">
      <w:pPr>
        <w:pStyle w:val="NormalWeb"/>
        <w:spacing w:before="0" w:beforeAutospacing="0" w:after="0" w:afterAutospacing="0"/>
        <w:rPr>
          <w:rStyle w:val="Strong"/>
          <w:color w:val="000000"/>
          <w:u w:val="single"/>
        </w:rPr>
      </w:pPr>
      <w:r w:rsidRPr="00F62D35">
        <w:rPr>
          <w:rStyle w:val="Strong"/>
          <w:color w:val="000000"/>
          <w:u w:val="single"/>
        </w:rPr>
        <w:t>Honors</w:t>
      </w:r>
    </w:p>
    <w:p w:rsidR="00EE5048" w:rsidRPr="00F62D35" w:rsidRDefault="00EE5048" w:rsidP="00EE5048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trong"/>
          <w:b w:val="0"/>
          <w:color w:val="000000"/>
        </w:rPr>
      </w:pPr>
      <w:r w:rsidRPr="00F62D35">
        <w:rPr>
          <w:rStyle w:val="Strong"/>
          <w:b w:val="0"/>
          <w:color w:val="000000"/>
        </w:rPr>
        <w:t>Fea</w:t>
      </w:r>
      <w:r>
        <w:rPr>
          <w:rStyle w:val="Strong"/>
          <w:b w:val="0"/>
          <w:color w:val="000000"/>
        </w:rPr>
        <w:t>tured Reader at SCSU MFA Reading Series, Spring 2016</w:t>
      </w:r>
    </w:p>
    <w:p w:rsidR="00EE5048" w:rsidRPr="00F62D35" w:rsidRDefault="00EE5048" w:rsidP="00EE5048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trong"/>
          <w:b w:val="0"/>
          <w:color w:val="000000"/>
        </w:rPr>
      </w:pPr>
      <w:r w:rsidRPr="00F62D35">
        <w:rPr>
          <w:rStyle w:val="Strong"/>
          <w:b w:val="0"/>
          <w:color w:val="000000"/>
        </w:rPr>
        <w:t xml:space="preserve">Featured Reader at Free to Spit, </w:t>
      </w:r>
      <w:r>
        <w:rPr>
          <w:rStyle w:val="Strong"/>
          <w:b w:val="0"/>
          <w:color w:val="000000"/>
        </w:rPr>
        <w:t>Spring 2016</w:t>
      </w:r>
    </w:p>
    <w:p w:rsidR="00EE5048" w:rsidRDefault="00EE5048" w:rsidP="00EE5048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Featured Reader at </w:t>
      </w:r>
      <w:proofErr w:type="spellStart"/>
      <w:r>
        <w:rPr>
          <w:rStyle w:val="Strong"/>
          <w:b w:val="0"/>
          <w:color w:val="000000"/>
        </w:rPr>
        <w:t>Poetz</w:t>
      </w:r>
      <w:proofErr w:type="spellEnd"/>
      <w:r>
        <w:rPr>
          <w:rStyle w:val="Strong"/>
          <w:b w:val="0"/>
          <w:color w:val="000000"/>
        </w:rPr>
        <w:t xml:space="preserve"> Realm, Spring 2016</w:t>
      </w:r>
    </w:p>
    <w:p w:rsidR="00EE5048" w:rsidRPr="00F62D35" w:rsidRDefault="00EE5048" w:rsidP="00EE5048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trong"/>
          <w:b w:val="0"/>
          <w:color w:val="000000"/>
        </w:rPr>
      </w:pPr>
      <w:r w:rsidRPr="00F62D35">
        <w:rPr>
          <w:rStyle w:val="Strong"/>
          <w:b w:val="0"/>
          <w:color w:val="000000"/>
        </w:rPr>
        <w:t>Reader at Infusion: A Literary Arts Series</w:t>
      </w:r>
      <w:r>
        <w:rPr>
          <w:rStyle w:val="Strong"/>
          <w:b w:val="0"/>
          <w:color w:val="000000"/>
        </w:rPr>
        <w:t>, Spring 2016</w:t>
      </w:r>
    </w:p>
    <w:p w:rsidR="00EE5048" w:rsidRDefault="00EE5048" w:rsidP="00EE5048">
      <w:pPr>
        <w:rPr>
          <w:color w:val="000000"/>
        </w:rPr>
      </w:pPr>
    </w:p>
    <w:p w:rsidR="008E7254" w:rsidRPr="00C70A2F" w:rsidRDefault="008E7254" w:rsidP="008E7254">
      <w:pPr>
        <w:rPr>
          <w:color w:val="000000"/>
        </w:rPr>
      </w:pPr>
      <w:r>
        <w:rPr>
          <w:color w:val="000000"/>
        </w:rPr>
        <w:tab/>
      </w:r>
    </w:p>
    <w:p w:rsidR="008E7254" w:rsidRPr="00DC107D" w:rsidRDefault="008E7254" w:rsidP="008E7254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 w:rsidRPr="00DC107D">
        <w:rPr>
          <w:b/>
          <w:bCs/>
          <w:color w:val="000000"/>
          <w:u w:val="single"/>
        </w:rPr>
        <w:t>Work History</w:t>
      </w:r>
    </w:p>
    <w:p w:rsidR="007B0CC4" w:rsidRDefault="007B0CC4" w:rsidP="008E7254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Clinical Therapist</w:t>
      </w:r>
      <w:r w:rsidR="002A5F37">
        <w:rPr>
          <w:b/>
          <w:sz w:val="22"/>
          <w:szCs w:val="22"/>
        </w:rPr>
        <w:t xml:space="preserve"> at the Children’s Center of Hamden</w:t>
      </w:r>
      <w:r>
        <w:rPr>
          <w:b/>
          <w:sz w:val="22"/>
          <w:szCs w:val="22"/>
        </w:rPr>
        <w:t>, Hamden, CT</w:t>
      </w:r>
    </w:p>
    <w:p w:rsidR="007B0CC4" w:rsidRDefault="007B0CC4" w:rsidP="008E7254">
      <w:pPr>
        <w:pStyle w:val="NoSpacing"/>
        <w:rPr>
          <w:sz w:val="22"/>
          <w:szCs w:val="22"/>
        </w:rPr>
      </w:pPr>
      <w:r w:rsidRPr="007B0CC4">
        <w:rPr>
          <w:sz w:val="22"/>
          <w:szCs w:val="22"/>
        </w:rPr>
        <w:t>(February 2017-present)</w:t>
      </w:r>
    </w:p>
    <w:p w:rsidR="007B0CC4" w:rsidRPr="007B0CC4" w:rsidRDefault="007B0CC4" w:rsidP="007B0CC4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Provide clinical services to teens with substance use and co-occurring disorders; provide indi</w:t>
      </w:r>
      <w:r w:rsidR="002A5F37">
        <w:rPr>
          <w:sz w:val="22"/>
          <w:szCs w:val="22"/>
        </w:rPr>
        <w:t>vidual, group and family therapies</w:t>
      </w:r>
    </w:p>
    <w:p w:rsidR="002A5F37" w:rsidRDefault="002A5F37" w:rsidP="008E7254">
      <w:pPr>
        <w:pStyle w:val="NoSpacing"/>
        <w:rPr>
          <w:b/>
          <w:sz w:val="22"/>
          <w:szCs w:val="22"/>
        </w:rPr>
      </w:pPr>
    </w:p>
    <w:p w:rsidR="008E7254" w:rsidRDefault="008E7254" w:rsidP="008E7254">
      <w:pPr>
        <w:pStyle w:val="NoSpacing"/>
        <w:rPr>
          <w:b/>
          <w:sz w:val="22"/>
          <w:szCs w:val="22"/>
        </w:rPr>
      </w:pPr>
      <w:r w:rsidRPr="00945380">
        <w:rPr>
          <w:b/>
          <w:sz w:val="22"/>
          <w:szCs w:val="22"/>
        </w:rPr>
        <w:t>Clinician at Clinical and Counseling Services</w:t>
      </w:r>
      <w:r>
        <w:rPr>
          <w:b/>
          <w:sz w:val="22"/>
          <w:szCs w:val="22"/>
        </w:rPr>
        <w:t>, New Haven, CT</w:t>
      </w:r>
      <w:r w:rsidRPr="00945380">
        <w:rPr>
          <w:b/>
          <w:sz w:val="22"/>
          <w:szCs w:val="22"/>
        </w:rPr>
        <w:t xml:space="preserve"> </w:t>
      </w:r>
    </w:p>
    <w:p w:rsidR="008E7254" w:rsidRPr="00945380" w:rsidRDefault="008E7254" w:rsidP="008E7254">
      <w:pPr>
        <w:pStyle w:val="NoSpacing"/>
        <w:rPr>
          <w:b/>
          <w:sz w:val="22"/>
          <w:szCs w:val="22"/>
        </w:rPr>
      </w:pPr>
      <w:r w:rsidRPr="00945380">
        <w:rPr>
          <w:b/>
          <w:sz w:val="22"/>
          <w:szCs w:val="22"/>
        </w:rPr>
        <w:t>(</w:t>
      </w:r>
      <w:r w:rsidR="007B0CC4">
        <w:rPr>
          <w:sz w:val="22"/>
          <w:szCs w:val="22"/>
        </w:rPr>
        <w:t>June 2016-January 2017</w:t>
      </w:r>
      <w:r w:rsidRPr="00945380">
        <w:rPr>
          <w:sz w:val="22"/>
          <w:szCs w:val="22"/>
        </w:rPr>
        <w:t>)</w:t>
      </w:r>
    </w:p>
    <w:p w:rsidR="008E7254" w:rsidRPr="007B0CC4" w:rsidRDefault="008E7254" w:rsidP="008E7254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945380">
        <w:rPr>
          <w:sz w:val="22"/>
          <w:szCs w:val="22"/>
        </w:rPr>
        <w:t>Provide clinical services to individuals and families from intake to discharge</w:t>
      </w:r>
    </w:p>
    <w:p w:rsidR="008E7254" w:rsidRDefault="008E7254" w:rsidP="008E7254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Job Coach at New Haven Works, New Haven, CT </w:t>
      </w:r>
    </w:p>
    <w:p w:rsidR="008E7254" w:rsidRPr="00945380" w:rsidRDefault="007B0CC4" w:rsidP="008E7254">
      <w:pPr>
        <w:pStyle w:val="NoSpacing"/>
        <w:rPr>
          <w:b/>
          <w:sz w:val="22"/>
          <w:szCs w:val="22"/>
        </w:rPr>
      </w:pPr>
      <w:r>
        <w:rPr>
          <w:sz w:val="22"/>
          <w:szCs w:val="22"/>
        </w:rPr>
        <w:t>(March 2014-February 2017</w:t>
      </w:r>
      <w:r w:rsidR="008E7254" w:rsidRPr="00945380">
        <w:rPr>
          <w:sz w:val="22"/>
          <w:szCs w:val="22"/>
        </w:rPr>
        <w:t>)</w:t>
      </w:r>
    </w:p>
    <w:p w:rsidR="008E7254" w:rsidRPr="00945380" w:rsidRDefault="008E7254" w:rsidP="008E7254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945380">
        <w:rPr>
          <w:sz w:val="22"/>
          <w:szCs w:val="22"/>
        </w:rPr>
        <w:t>Manage a caseload of over 300 members; facilitate hiring process by connecting partner and non-partner employers to prescreened, qualified candidates; advise members on how to navigate hiring process</w:t>
      </w:r>
    </w:p>
    <w:p w:rsidR="008E7254" w:rsidRDefault="008E7254" w:rsidP="008E7254">
      <w:pPr>
        <w:pStyle w:val="NoSpacing"/>
        <w:rPr>
          <w:b/>
          <w:sz w:val="22"/>
          <w:szCs w:val="22"/>
        </w:rPr>
      </w:pPr>
      <w:r w:rsidRPr="00945380">
        <w:rPr>
          <w:b/>
          <w:sz w:val="22"/>
          <w:szCs w:val="22"/>
        </w:rPr>
        <w:t>Employment Specialist at Emp</w:t>
      </w:r>
      <w:r>
        <w:rPr>
          <w:b/>
          <w:sz w:val="22"/>
          <w:szCs w:val="22"/>
        </w:rPr>
        <w:t xml:space="preserve">loyment Center at Science Park, New Haven, CT </w:t>
      </w:r>
    </w:p>
    <w:p w:rsidR="008E7254" w:rsidRPr="00945380" w:rsidRDefault="008E7254" w:rsidP="008E7254">
      <w:pPr>
        <w:pStyle w:val="NoSpacing"/>
        <w:rPr>
          <w:b/>
          <w:sz w:val="22"/>
          <w:szCs w:val="22"/>
        </w:rPr>
      </w:pPr>
      <w:r w:rsidRPr="00945380">
        <w:rPr>
          <w:sz w:val="22"/>
          <w:szCs w:val="22"/>
        </w:rPr>
        <w:t>(September 2012 to January 2015)</w:t>
      </w:r>
    </w:p>
    <w:p w:rsidR="008E7254" w:rsidRPr="00945380" w:rsidRDefault="008E7254" w:rsidP="008E7254">
      <w:pPr>
        <w:pStyle w:val="NoSpacing"/>
        <w:numPr>
          <w:ilvl w:val="0"/>
          <w:numId w:val="5"/>
        </w:numPr>
        <w:rPr>
          <w:rFonts w:eastAsia="Calibri"/>
          <w:sz w:val="22"/>
          <w:szCs w:val="22"/>
        </w:rPr>
      </w:pPr>
      <w:r w:rsidRPr="00945380">
        <w:rPr>
          <w:rFonts w:eastAsia="Calibri"/>
          <w:sz w:val="22"/>
          <w:szCs w:val="22"/>
        </w:rPr>
        <w:t>Managed a caseload of over 350 clients;</w:t>
      </w:r>
      <w:r w:rsidR="004E7427">
        <w:rPr>
          <w:rFonts w:eastAsia="Calibri"/>
          <w:sz w:val="22"/>
          <w:szCs w:val="22"/>
        </w:rPr>
        <w:t xml:space="preserve"> connected underserved residents</w:t>
      </w:r>
      <w:r w:rsidRPr="00945380">
        <w:rPr>
          <w:rFonts w:eastAsia="Calibri"/>
          <w:sz w:val="22"/>
          <w:szCs w:val="22"/>
        </w:rPr>
        <w:t xml:space="preserve"> to employment opportunities; coordinate</w:t>
      </w:r>
      <w:r>
        <w:rPr>
          <w:rFonts w:eastAsia="Calibri"/>
          <w:sz w:val="22"/>
          <w:szCs w:val="22"/>
        </w:rPr>
        <w:t>d</w:t>
      </w:r>
      <w:r w:rsidRPr="00945380">
        <w:rPr>
          <w:rFonts w:eastAsia="Calibri"/>
          <w:sz w:val="22"/>
          <w:szCs w:val="22"/>
        </w:rPr>
        <w:t xml:space="preserve"> and initiate</w:t>
      </w:r>
      <w:r>
        <w:rPr>
          <w:rFonts w:eastAsia="Calibri"/>
          <w:sz w:val="22"/>
          <w:szCs w:val="22"/>
        </w:rPr>
        <w:t>d</w:t>
      </w:r>
      <w:r w:rsidRPr="00945380">
        <w:rPr>
          <w:rFonts w:eastAsia="Calibri"/>
          <w:sz w:val="22"/>
          <w:szCs w:val="22"/>
        </w:rPr>
        <w:t xml:space="preserve"> job creation programs; facilitate</w:t>
      </w:r>
      <w:r>
        <w:rPr>
          <w:rFonts w:eastAsia="Calibri"/>
          <w:sz w:val="22"/>
          <w:szCs w:val="22"/>
        </w:rPr>
        <w:t>d</w:t>
      </w:r>
      <w:r w:rsidRPr="00945380">
        <w:rPr>
          <w:rFonts w:eastAsia="Calibri"/>
          <w:sz w:val="22"/>
          <w:szCs w:val="22"/>
        </w:rPr>
        <w:t xml:space="preserve"> training programs; assist</w:t>
      </w:r>
      <w:r>
        <w:rPr>
          <w:rFonts w:eastAsia="Calibri"/>
          <w:sz w:val="22"/>
          <w:szCs w:val="22"/>
        </w:rPr>
        <w:t>ed</w:t>
      </w:r>
      <w:r w:rsidRPr="00945380">
        <w:rPr>
          <w:rFonts w:eastAsia="Calibri"/>
          <w:sz w:val="22"/>
          <w:szCs w:val="22"/>
        </w:rPr>
        <w:t xml:space="preserve"> clients with resumes and cover letters</w:t>
      </w:r>
    </w:p>
    <w:p w:rsidR="008E7254" w:rsidRDefault="008E7254" w:rsidP="008E7254">
      <w:pPr>
        <w:pStyle w:val="NoSpacing"/>
        <w:rPr>
          <w:sz w:val="22"/>
          <w:szCs w:val="22"/>
        </w:rPr>
      </w:pPr>
      <w:r w:rsidRPr="00945380">
        <w:rPr>
          <w:b/>
          <w:sz w:val="22"/>
          <w:szCs w:val="22"/>
        </w:rPr>
        <w:t>Therapeutic Mentor to Children with Autism at Ben Haven</w:t>
      </w:r>
      <w:r>
        <w:rPr>
          <w:b/>
          <w:sz w:val="22"/>
          <w:szCs w:val="22"/>
        </w:rPr>
        <w:t>, North Haven, CT</w:t>
      </w:r>
      <w:r>
        <w:rPr>
          <w:sz w:val="22"/>
          <w:szCs w:val="22"/>
        </w:rPr>
        <w:t xml:space="preserve"> </w:t>
      </w:r>
    </w:p>
    <w:p w:rsidR="008E7254" w:rsidRPr="00945380" w:rsidRDefault="008E7254" w:rsidP="008E725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(</w:t>
      </w:r>
      <w:r w:rsidRPr="00945380">
        <w:rPr>
          <w:sz w:val="22"/>
          <w:szCs w:val="22"/>
        </w:rPr>
        <w:t>October 2013 to October 2014</w:t>
      </w:r>
      <w:r>
        <w:rPr>
          <w:sz w:val="22"/>
          <w:szCs w:val="22"/>
        </w:rPr>
        <w:t>)</w:t>
      </w:r>
    </w:p>
    <w:p w:rsidR="008E7254" w:rsidRPr="00945380" w:rsidRDefault="008E7254" w:rsidP="008E7254">
      <w:pPr>
        <w:pStyle w:val="NoSpacing"/>
        <w:numPr>
          <w:ilvl w:val="0"/>
          <w:numId w:val="5"/>
        </w:numPr>
        <w:rPr>
          <w:rFonts w:eastAsia="Calibri"/>
          <w:sz w:val="22"/>
          <w:szCs w:val="22"/>
        </w:rPr>
      </w:pPr>
      <w:r w:rsidRPr="00945380">
        <w:rPr>
          <w:rFonts w:eastAsia="Calibri"/>
          <w:sz w:val="22"/>
          <w:szCs w:val="22"/>
        </w:rPr>
        <w:t>Helped verbal and non-verbal clients with autism increase independence, improve communication, and socially appropriate behaviors; documented activities and changes in client’s behavior</w:t>
      </w:r>
    </w:p>
    <w:p w:rsidR="008E7254" w:rsidRDefault="008E7254" w:rsidP="008E7254">
      <w:pPr>
        <w:pStyle w:val="NoSpacing"/>
        <w:rPr>
          <w:b/>
          <w:sz w:val="22"/>
          <w:szCs w:val="22"/>
        </w:rPr>
      </w:pPr>
      <w:r w:rsidRPr="00945380">
        <w:rPr>
          <w:b/>
          <w:sz w:val="22"/>
          <w:szCs w:val="22"/>
        </w:rPr>
        <w:t xml:space="preserve">Therapeutic Mentor at </w:t>
      </w:r>
      <w:proofErr w:type="gramStart"/>
      <w:r w:rsidRPr="00945380">
        <w:rPr>
          <w:b/>
          <w:sz w:val="22"/>
          <w:szCs w:val="22"/>
        </w:rPr>
        <w:t>The</w:t>
      </w:r>
      <w:proofErr w:type="gramEnd"/>
      <w:r w:rsidRPr="00945380">
        <w:rPr>
          <w:b/>
          <w:sz w:val="22"/>
          <w:szCs w:val="22"/>
        </w:rPr>
        <w:t xml:space="preserve"> New Connection</w:t>
      </w:r>
      <w:r>
        <w:rPr>
          <w:b/>
          <w:sz w:val="22"/>
          <w:szCs w:val="22"/>
        </w:rPr>
        <w:t>, New Haven, CT</w:t>
      </w:r>
    </w:p>
    <w:p w:rsidR="008E7254" w:rsidRPr="00945380" w:rsidRDefault="008E7254" w:rsidP="008E725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r w:rsidRPr="00945380">
        <w:rPr>
          <w:sz w:val="22"/>
          <w:szCs w:val="22"/>
        </w:rPr>
        <w:t>January 2012 to October 2013</w:t>
      </w:r>
      <w:r>
        <w:rPr>
          <w:sz w:val="22"/>
          <w:szCs w:val="22"/>
        </w:rPr>
        <w:t>)</w:t>
      </w:r>
    </w:p>
    <w:p w:rsidR="008E7254" w:rsidRPr="00945380" w:rsidRDefault="008E7254" w:rsidP="008E7254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945380">
        <w:rPr>
          <w:sz w:val="22"/>
          <w:szCs w:val="22"/>
        </w:rPr>
        <w:t>Increased understanding and strengthened bond between client with Asperger’s Syndrome and relatives and the larger community</w:t>
      </w:r>
    </w:p>
    <w:p w:rsidR="008E7254" w:rsidRDefault="008E7254" w:rsidP="008E7254">
      <w:pPr>
        <w:pStyle w:val="NoSpacing"/>
        <w:rPr>
          <w:sz w:val="22"/>
          <w:szCs w:val="22"/>
        </w:rPr>
      </w:pPr>
      <w:r w:rsidRPr="00945380">
        <w:rPr>
          <w:b/>
          <w:sz w:val="22"/>
          <w:szCs w:val="22"/>
        </w:rPr>
        <w:t xml:space="preserve">Shipper/Maintainer at J. K. </w:t>
      </w:r>
      <w:r w:rsidR="004E7427" w:rsidRPr="00945380">
        <w:rPr>
          <w:b/>
          <w:sz w:val="22"/>
          <w:szCs w:val="22"/>
        </w:rPr>
        <w:t>Harman</w:t>
      </w:r>
      <w:r w:rsidRPr="00945380">
        <w:rPr>
          <w:b/>
          <w:sz w:val="22"/>
          <w:szCs w:val="22"/>
        </w:rPr>
        <w:t>, New Haven, CT</w:t>
      </w:r>
      <w:r w:rsidRPr="00945380">
        <w:rPr>
          <w:sz w:val="22"/>
          <w:szCs w:val="22"/>
        </w:rPr>
        <w:t xml:space="preserve"> </w:t>
      </w:r>
    </w:p>
    <w:p w:rsidR="008E7254" w:rsidRPr="00945380" w:rsidRDefault="008E7254" w:rsidP="008E725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(February </w:t>
      </w:r>
      <w:r w:rsidRPr="00945380">
        <w:rPr>
          <w:sz w:val="22"/>
          <w:szCs w:val="22"/>
        </w:rPr>
        <w:t>2000</w:t>
      </w:r>
      <w:r>
        <w:rPr>
          <w:sz w:val="22"/>
          <w:szCs w:val="22"/>
        </w:rPr>
        <w:t xml:space="preserve"> to November </w:t>
      </w:r>
      <w:r w:rsidRPr="00945380">
        <w:rPr>
          <w:sz w:val="22"/>
          <w:szCs w:val="22"/>
        </w:rPr>
        <w:t>2011</w:t>
      </w:r>
      <w:r>
        <w:rPr>
          <w:sz w:val="22"/>
          <w:szCs w:val="22"/>
        </w:rPr>
        <w:t>)</w:t>
      </w:r>
    </w:p>
    <w:p w:rsidR="008E7254" w:rsidRPr="00945380" w:rsidRDefault="008E7254" w:rsidP="008E7254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945380">
        <w:rPr>
          <w:sz w:val="22"/>
          <w:szCs w:val="22"/>
        </w:rPr>
        <w:t>Prepared, packaged and loaded racks onto truck; kept workshop clean and organized</w:t>
      </w:r>
    </w:p>
    <w:p w:rsidR="008E7254" w:rsidRDefault="008E7254" w:rsidP="008E7254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8C5AF4" w:rsidRDefault="009C4308"/>
    <w:sectPr w:rsidR="008C5AF4" w:rsidSect="004D428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5F78"/>
    <w:multiLevelType w:val="hybridMultilevel"/>
    <w:tmpl w:val="FBA0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602F"/>
    <w:multiLevelType w:val="hybridMultilevel"/>
    <w:tmpl w:val="617C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D30B0"/>
    <w:multiLevelType w:val="hybridMultilevel"/>
    <w:tmpl w:val="9866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9657B"/>
    <w:multiLevelType w:val="multilevel"/>
    <w:tmpl w:val="F7D4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701D3B"/>
    <w:multiLevelType w:val="multilevel"/>
    <w:tmpl w:val="0950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7621F8"/>
    <w:multiLevelType w:val="hybridMultilevel"/>
    <w:tmpl w:val="DEB4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38B0"/>
    <w:multiLevelType w:val="multilevel"/>
    <w:tmpl w:val="D904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7920A6"/>
    <w:multiLevelType w:val="hybridMultilevel"/>
    <w:tmpl w:val="7E04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54"/>
    <w:rsid w:val="00027574"/>
    <w:rsid w:val="000E119A"/>
    <w:rsid w:val="00214F36"/>
    <w:rsid w:val="0024361A"/>
    <w:rsid w:val="002A5F37"/>
    <w:rsid w:val="004D4288"/>
    <w:rsid w:val="004E7427"/>
    <w:rsid w:val="00595BF5"/>
    <w:rsid w:val="007B0CC4"/>
    <w:rsid w:val="008E7254"/>
    <w:rsid w:val="009C4308"/>
    <w:rsid w:val="009D1603"/>
    <w:rsid w:val="00B81B1F"/>
    <w:rsid w:val="00BA2881"/>
    <w:rsid w:val="00CA66D0"/>
    <w:rsid w:val="00E4192A"/>
    <w:rsid w:val="00EE5048"/>
    <w:rsid w:val="00F52E47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2FD0E-3AEC-4C63-AA4C-BD11BE69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E7254"/>
    <w:pPr>
      <w:spacing w:before="100" w:beforeAutospacing="1" w:after="100" w:afterAutospacing="1"/>
    </w:pPr>
  </w:style>
  <w:style w:type="character" w:styleId="Strong">
    <w:name w:val="Strong"/>
    <w:qFormat/>
    <w:rsid w:val="008E7254"/>
    <w:rPr>
      <w:b/>
      <w:bCs/>
    </w:rPr>
  </w:style>
  <w:style w:type="paragraph" w:styleId="NoSpacing">
    <w:name w:val="No Spacing"/>
    <w:uiPriority w:val="1"/>
    <w:qFormat/>
    <w:rsid w:val="008E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Rayon Lennon</dc:creator>
  <cp:lastModifiedBy>Rayon Lennon</cp:lastModifiedBy>
  <cp:revision>2</cp:revision>
  <dcterms:created xsi:type="dcterms:W3CDTF">2018-04-18T00:02:00Z</dcterms:created>
  <dcterms:modified xsi:type="dcterms:W3CDTF">2018-04-18T00:02:00Z</dcterms:modified>
</cp:coreProperties>
</file>